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Village of New Holland</w:t>
      </w:r>
    </w:p>
    <w:p w:rsidR="00000000" w:rsidDel="00000000" w:rsidP="00000000" w:rsidRDefault="00000000" w:rsidRPr="00000000" w14:paraId="00000002">
      <w:pPr>
        <w:rPr>
          <w:b w:val="1"/>
        </w:rPr>
      </w:pPr>
      <w:r w:rsidDel="00000000" w:rsidR="00000000" w:rsidRPr="00000000">
        <w:rPr>
          <w:b w:val="1"/>
          <w:rtl w:val="0"/>
        </w:rPr>
        <w:t xml:space="preserve">February 10, 2021</w:t>
      </w:r>
    </w:p>
    <w:p w:rsidR="00000000" w:rsidDel="00000000" w:rsidP="00000000" w:rsidRDefault="00000000" w:rsidRPr="00000000" w14:paraId="00000003">
      <w:pPr>
        <w:rPr>
          <w:b w:val="1"/>
        </w:rPr>
      </w:pPr>
      <w:r w:rsidDel="00000000" w:rsidR="00000000" w:rsidRPr="00000000">
        <w:rPr>
          <w:b w:val="1"/>
          <w:rtl w:val="0"/>
        </w:rPr>
        <w:t xml:space="preserve">New Holland Banking Center Board Room</w:t>
      </w:r>
    </w:p>
    <w:p w:rsidR="00000000" w:rsidDel="00000000" w:rsidP="00000000" w:rsidRDefault="00000000" w:rsidRPr="00000000" w14:paraId="00000004">
      <w:pPr>
        <w:rPr>
          <w:b w:val="1"/>
        </w:rPr>
      </w:pPr>
      <w:r w:rsidDel="00000000" w:rsidR="00000000" w:rsidRPr="00000000">
        <w:rPr>
          <w:b w:val="1"/>
          <w:rtl w:val="0"/>
        </w:rPr>
        <w:t xml:space="preserve">6:30 p.m.</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Meeting called to order 6:32pm</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Public Forum</w:t>
      </w:r>
      <w:r w:rsidDel="00000000" w:rsidR="00000000" w:rsidRPr="00000000">
        <w:rPr>
          <w:rtl w:val="0"/>
        </w:rPr>
        <w:t xml:space="preserve">: none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Roll Call:</w:t>
      </w:r>
      <w:r w:rsidDel="00000000" w:rsidR="00000000" w:rsidRPr="00000000">
        <w:rPr>
          <w:rtl w:val="0"/>
        </w:rPr>
        <w:t xml:space="preserve">  Steve Andersen, Mike Rogers, Val Goin (virtual), and Vaughn Whiteman (virtual)</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Secretary’s Report: </w:t>
      </w:r>
      <w:r w:rsidDel="00000000" w:rsidR="00000000" w:rsidRPr="00000000">
        <w:rPr>
          <w:rtl w:val="0"/>
        </w:rPr>
        <w:t xml:space="preserve">Minutes have been read.  </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Motion to approve</w:t>
        <w:tab/>
        <w:t xml:space="preserve">1st Steve Andersen  2nd Vaughn Whiteman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Treasurer’s Report: </w:t>
      </w:r>
      <w:r w:rsidDel="00000000" w:rsidR="00000000" w:rsidRPr="00000000">
        <w:rPr>
          <w:rtl w:val="0"/>
        </w:rPr>
        <w:t xml:space="preserve">Accounts have balanced and bills have paid. Trustees have signed off.</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Motion to approve</w:t>
        <w:tab/>
        <w:t xml:space="preserve">1st Mike Rogers 2nd Steve Andersen</w:t>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jc w:val="center"/>
        <w:rPr>
          <w:b w:val="1"/>
        </w:rPr>
      </w:pPr>
      <w:r w:rsidDel="00000000" w:rsidR="00000000" w:rsidRPr="00000000">
        <w:rPr>
          <w:b w:val="1"/>
          <w:rtl w:val="0"/>
        </w:rPr>
        <w:t xml:space="preserve">Old Business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Downtown Development</w:t>
      </w:r>
      <w:r w:rsidDel="00000000" w:rsidR="00000000" w:rsidRPr="00000000">
        <w:rPr>
          <w:rtl w:val="0"/>
        </w:rPr>
        <w:t xml:space="preserve"> </w:t>
      </w:r>
    </w:p>
    <w:p w:rsidR="00000000" w:rsidDel="00000000" w:rsidP="00000000" w:rsidRDefault="00000000" w:rsidRPr="00000000" w14:paraId="00000016">
      <w:pPr>
        <w:rPr/>
      </w:pPr>
      <w:r w:rsidDel="00000000" w:rsidR="00000000" w:rsidRPr="00000000">
        <w:rPr>
          <w:rtl w:val="0"/>
        </w:rPr>
        <w:tab/>
        <w:t xml:space="preserve">Restaurant - pass ordinance Heating and cooling is about half way done.  Moisture and flooring repair is nearly completed.  Septic has not started yet due to weather. </w:t>
      </w:r>
    </w:p>
    <w:p w:rsidR="00000000" w:rsidDel="00000000" w:rsidP="00000000" w:rsidRDefault="00000000" w:rsidRPr="00000000" w14:paraId="00000017">
      <w:pPr>
        <w:rPr/>
      </w:pPr>
      <w:r w:rsidDel="00000000" w:rsidR="00000000" w:rsidRPr="00000000">
        <w:rPr>
          <w:rtl w:val="0"/>
        </w:rPr>
        <w:t xml:space="preserve">Plumbing only have one bid in and Mayor Coers will be contacting another plummer to get a bid. </w:t>
      </w:r>
    </w:p>
    <w:p w:rsidR="00000000" w:rsidDel="00000000" w:rsidP="00000000" w:rsidRDefault="00000000" w:rsidRPr="00000000" w14:paraId="00000018">
      <w:pPr>
        <w:rPr/>
      </w:pPr>
      <w:r w:rsidDel="00000000" w:rsidR="00000000" w:rsidRPr="00000000">
        <w:rPr>
          <w:rtl w:val="0"/>
        </w:rPr>
        <w:tab/>
        <w:t xml:space="preserve">Hardware Store Contractor did give a revised bid with windows included is 280K.  Did break down phases, but not a cost on each phase. Guesstimate on the first phase-closing up the wall and redoing the floors is about 70K.  Can now apply for grants. Mayor Coers was able to find an additional grant, and will apply for that once we are know what other grants we are secured. </w:t>
      </w:r>
    </w:p>
    <w:p w:rsidR="00000000" w:rsidDel="00000000" w:rsidP="00000000" w:rsidRDefault="00000000" w:rsidRPr="00000000" w14:paraId="00000019">
      <w:pPr>
        <w:rPr/>
      </w:pPr>
      <w:r w:rsidDel="00000000" w:rsidR="00000000" w:rsidRPr="00000000">
        <w:rPr>
          <w:rtl w:val="0"/>
        </w:rPr>
        <w:tab/>
      </w:r>
    </w:p>
    <w:p w:rsidR="00000000" w:rsidDel="00000000" w:rsidP="00000000" w:rsidRDefault="00000000" w:rsidRPr="00000000" w14:paraId="0000001A">
      <w:pPr>
        <w:rPr/>
      </w:pPr>
      <w:r w:rsidDel="00000000" w:rsidR="00000000" w:rsidRPr="00000000">
        <w:rPr>
          <w:b w:val="1"/>
          <w:rtl w:val="0"/>
        </w:rPr>
        <w:t xml:space="preserve">Discussion &amp; Action of sale of 101 W Lincoln:</w:t>
      </w:r>
      <w:r w:rsidDel="00000000" w:rsidR="00000000" w:rsidRPr="00000000">
        <w:rPr>
          <w:rtl w:val="0"/>
        </w:rPr>
        <w:t xml:space="preserve">   Will sell the real estate owned by the Village of New Holland to FNB Tremont in New Holland. Will purchase for the total all of the cost that village has in it</w:t>
      </w:r>
    </w:p>
    <w:p w:rsidR="00000000" w:rsidDel="00000000" w:rsidP="00000000" w:rsidRDefault="00000000" w:rsidRPr="00000000" w14:paraId="0000001B">
      <w:pPr>
        <w:rPr/>
      </w:pPr>
      <w:r w:rsidDel="00000000" w:rsidR="00000000" w:rsidRPr="00000000">
        <w:rPr>
          <w:rtl w:val="0"/>
        </w:rPr>
        <w:t xml:space="preserve"> Motion to approve ordinance </w:t>
      </w:r>
    </w:p>
    <w:p w:rsidR="00000000" w:rsidDel="00000000" w:rsidP="00000000" w:rsidRDefault="00000000" w:rsidRPr="00000000" w14:paraId="0000001C">
      <w:pPr>
        <w:rPr/>
      </w:pPr>
      <w:r w:rsidDel="00000000" w:rsidR="00000000" w:rsidRPr="00000000">
        <w:rPr>
          <w:rtl w:val="0"/>
        </w:rPr>
        <w:t xml:space="preserve">Approves Vaughn Whiteman, Val Goin, Steve Andersen, and Mike Rogers- all present vote yes.  0 objections. 2 absent.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b w:val="1"/>
          <w:rtl w:val="0"/>
        </w:rPr>
        <w:t xml:space="preserve">Risk Management Claims:</w:t>
      </w:r>
      <w:r w:rsidDel="00000000" w:rsidR="00000000" w:rsidRPr="00000000">
        <w:rPr>
          <w:rtl w:val="0"/>
        </w:rPr>
        <w:t xml:space="preserve">  Insurance has denied all claims stating it is an act of god from tree damage from the previous ice storm. All damage will need to be turned in the owners personal insurance. </w:t>
      </w:r>
    </w:p>
    <w:p w:rsidR="00000000" w:rsidDel="00000000" w:rsidP="00000000" w:rsidRDefault="00000000" w:rsidRPr="00000000" w14:paraId="0000001F">
      <w:pPr>
        <w:jc w:val="center"/>
        <w:rPr/>
      </w:pPr>
      <w:r w:rsidDel="00000000" w:rsidR="00000000" w:rsidRPr="00000000">
        <w:rPr>
          <w:rtl w:val="0"/>
        </w:rPr>
      </w:r>
    </w:p>
    <w:p w:rsidR="00000000" w:rsidDel="00000000" w:rsidP="00000000" w:rsidRDefault="00000000" w:rsidRPr="00000000" w14:paraId="00000020">
      <w:pPr>
        <w:jc w:val="center"/>
        <w:rPr/>
      </w:pPr>
      <w:r w:rsidDel="00000000" w:rsidR="00000000" w:rsidRPr="00000000">
        <w:rPr>
          <w:rtl w:val="0"/>
        </w:rPr>
      </w:r>
    </w:p>
    <w:p w:rsidR="00000000" w:rsidDel="00000000" w:rsidP="00000000" w:rsidRDefault="00000000" w:rsidRPr="00000000" w14:paraId="00000021">
      <w:pPr>
        <w:jc w:val="center"/>
        <w:rPr/>
      </w:pPr>
      <w:r w:rsidDel="00000000" w:rsidR="00000000" w:rsidRPr="00000000">
        <w:rPr>
          <w:rtl w:val="0"/>
        </w:rPr>
      </w:r>
    </w:p>
    <w:p w:rsidR="00000000" w:rsidDel="00000000" w:rsidP="00000000" w:rsidRDefault="00000000" w:rsidRPr="00000000" w14:paraId="00000022">
      <w:pPr>
        <w:jc w:val="center"/>
        <w:rPr>
          <w:b w:val="1"/>
        </w:rPr>
      </w:pPr>
      <w:r w:rsidDel="00000000" w:rsidR="00000000" w:rsidRPr="00000000">
        <w:rPr>
          <w:b w:val="1"/>
          <w:rtl w:val="0"/>
        </w:rPr>
        <w:t xml:space="preserve">New Business</w:t>
      </w:r>
    </w:p>
    <w:p w:rsidR="00000000" w:rsidDel="00000000" w:rsidP="00000000" w:rsidRDefault="00000000" w:rsidRPr="00000000" w14:paraId="00000023">
      <w:pPr>
        <w:jc w:val="center"/>
        <w:rPr/>
      </w:pPr>
      <w:r w:rsidDel="00000000" w:rsidR="00000000" w:rsidRPr="00000000">
        <w:rPr>
          <w:rtl w:val="0"/>
        </w:rPr>
      </w:r>
    </w:p>
    <w:p w:rsidR="00000000" w:rsidDel="00000000" w:rsidP="00000000" w:rsidRDefault="00000000" w:rsidRPr="00000000" w14:paraId="00000024">
      <w:pPr>
        <w:jc w:val="center"/>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Intergovernmental Agreement between Sheridan Township &amp; Village </w:t>
      </w:r>
    </w:p>
    <w:p w:rsidR="00000000" w:rsidDel="00000000" w:rsidP="00000000" w:rsidRDefault="00000000" w:rsidRPr="00000000" w14:paraId="00000026">
      <w:pPr>
        <w:rPr/>
      </w:pPr>
      <w:r w:rsidDel="00000000" w:rsidR="00000000" w:rsidRPr="00000000">
        <w:rPr>
          <w:b w:val="1"/>
          <w:rtl w:val="0"/>
        </w:rPr>
        <w:t xml:space="preserve">(crop and remainder of parcel) Attorney recommendation:</w:t>
      </w:r>
      <w:r w:rsidDel="00000000" w:rsidR="00000000" w:rsidRPr="00000000">
        <w:rPr>
          <w:rtl w:val="0"/>
        </w:rPr>
        <w:t xml:space="preserve">  Will get the first lease income from the community center next month. Lease will be paid to the village and will have to be split with the township.  Will have to survey the parcels that are not going to be sold to the windfarm.  Attorney is advising to dissolve the intergovernmental agreement.  All present suggest selling our half of the parcel to Sheridan Township.  Mayor Coers will discuss with Sheridan Township</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b w:val="1"/>
          <w:rtl w:val="0"/>
        </w:rPr>
        <w:t xml:space="preserve">Town-wide clean up (odd years):</w:t>
      </w:r>
      <w:r w:rsidDel="00000000" w:rsidR="00000000" w:rsidRPr="00000000">
        <w:rPr>
          <w:rtl w:val="0"/>
        </w:rPr>
        <w:t xml:space="preserve">  Did have a town wide clean up. All present think it would be a good idea to have one even with having one last year.  Mayor Coers will get prices and will discuss at the next meeting.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b w:val="1"/>
          <w:rtl w:val="0"/>
        </w:rPr>
        <w:t xml:space="preserve">Sidewalks for new bank location (bid from Peoria Metro) supplement Motor Fuel:</w:t>
      </w:r>
      <w:r w:rsidDel="00000000" w:rsidR="00000000" w:rsidRPr="00000000">
        <w:rPr>
          <w:rtl w:val="0"/>
        </w:rPr>
        <w:t xml:space="preserve">  Side walk along Lincoln will have to be torn up for the new bank.  The contractor who is building the bank has given Mayor Coers a quote of 26K, but does include route 10 as well as the alley way. However the village may not be responsible for that portion. So that quote may come down.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b w:val="1"/>
          <w:rtl w:val="0"/>
        </w:rPr>
        <w:t xml:space="preserve">Motion to adjour</w:t>
      </w:r>
      <w:r w:rsidDel="00000000" w:rsidR="00000000" w:rsidRPr="00000000">
        <w:rPr>
          <w:rtl w:val="0"/>
        </w:rPr>
        <w:t xml:space="preserve"> at 7:01pm by Steven Andersen and Mike Rogers seconds.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Minutes prepared by Clerk Jessie Leonard</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