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December 11, 2019</w:t>
      </w:r>
    </w:p>
    <w:p w:rsidR="00000000" w:rsidDel="00000000" w:rsidP="00000000" w:rsidRDefault="00000000" w:rsidRPr="00000000" w14:paraId="00000003">
      <w:pPr>
        <w:rPr>
          <w:b w:val="1"/>
        </w:rPr>
      </w:pPr>
      <w:r w:rsidDel="00000000" w:rsidR="00000000" w:rsidRPr="00000000">
        <w:rPr>
          <w:b w:val="1"/>
          <w:rtl w:val="0"/>
        </w:rPr>
        <w:t xml:space="preserve">630 p.m.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Meeting called to order: </w:t>
      </w:r>
      <w:r w:rsidDel="00000000" w:rsidR="00000000" w:rsidRPr="00000000">
        <w:rPr>
          <w:rtl w:val="0"/>
        </w:rPr>
        <w:t xml:space="preserve">6:59pm</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Public Forum: </w:t>
      </w:r>
      <w:r w:rsidDel="00000000" w:rsidR="00000000" w:rsidRPr="00000000">
        <w:rPr>
          <w:rtl w:val="0"/>
        </w:rPr>
        <w:t xml:space="preserve">none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Roll Call: </w:t>
      </w:r>
      <w:r w:rsidDel="00000000" w:rsidR="00000000" w:rsidRPr="00000000">
        <w:rPr>
          <w:rtl w:val="0"/>
        </w:rPr>
        <w:t xml:space="preserve">Scott Kuhlman, Dan Dean, Vaughn Whiteman (came in late).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Secretary’s Report: </w:t>
      </w:r>
      <w:r w:rsidDel="00000000" w:rsidR="00000000" w:rsidRPr="00000000">
        <w:rPr>
          <w:rtl w:val="0"/>
        </w:rPr>
        <w:t xml:space="preserve">Minutes read, Motion to approve Dan Dean and Scott Kuhlman seconds.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Treasurer’s Report:</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Bills approved.  Accounts balanced.  Motion to approve Dan Dean and Scott Kuhlman seconds </w:t>
      </w:r>
    </w:p>
    <w:p w:rsidR="00000000" w:rsidDel="00000000" w:rsidP="00000000" w:rsidRDefault="00000000" w:rsidRPr="00000000" w14:paraId="0000000E">
      <w:pPr>
        <w:rPr>
          <w:b w:val="1"/>
        </w:rPr>
      </w:pPr>
      <w:r w:rsidDel="00000000" w:rsidR="00000000" w:rsidRPr="00000000">
        <w:rPr>
          <w:b w:val="1"/>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3600" w:firstLine="720"/>
        <w:rPr>
          <w:b w:val="1"/>
        </w:rPr>
      </w:pPr>
      <w:r w:rsidDel="00000000" w:rsidR="00000000" w:rsidRPr="00000000">
        <w:rPr>
          <w:b w:val="1"/>
          <w:rtl w:val="0"/>
        </w:rPr>
        <w:t xml:space="preserve">Old Business:</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Water Supply from Mason City: </w:t>
      </w:r>
      <w:r w:rsidDel="00000000" w:rsidR="00000000" w:rsidRPr="00000000">
        <w:rPr>
          <w:rtl w:val="0"/>
        </w:rPr>
        <w:t xml:space="preserve">Received another town’s contract to see how the contract looks like.  Mason City asked for the contract to be read to see if this is something we would want to do.  WIll bring up at January meeting.</w:t>
      </w:r>
      <w:r w:rsidDel="00000000" w:rsidR="00000000" w:rsidRPr="00000000">
        <w:rPr>
          <w:b w:val="1"/>
          <w:rtl w:val="0"/>
        </w:rPr>
        <w:t xml:space="preserve">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Hire Steve Hinch for snow removal: </w:t>
      </w:r>
      <w:r w:rsidDel="00000000" w:rsidR="00000000" w:rsidRPr="00000000">
        <w:rPr>
          <w:rtl w:val="0"/>
        </w:rPr>
        <w:t xml:space="preserve">New truck has been purchased, title received and has been licensed.  Check for plow and salt spreader has been sent. Will purchase salt once equipment is received. Steve Hinch is still interested in removing snow and would be a seasonal employee for snow removal only.  Vaughn Whiteman feels like there needs to be defined amount of snow is to when he comes out.  Dan Dean and Vaughn  Whiteman say a 2 in snow he would come out and plow all roads in town.  As well pay him $11 as other town employees have been paid.   Motion to approve Dan Dean and Scott Kuhlman seconds.</w:t>
      </w:r>
      <w:r w:rsidDel="00000000" w:rsidR="00000000" w:rsidRPr="00000000">
        <w:rPr>
          <w:b w:val="1"/>
          <w:rtl w:val="0"/>
        </w:rPr>
        <w:t xml:space="preserve">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Sealed bids for town truck.  </w:t>
      </w:r>
      <w:r w:rsidDel="00000000" w:rsidR="00000000" w:rsidRPr="00000000">
        <w:rPr>
          <w:rtl w:val="0"/>
        </w:rPr>
        <w:t xml:space="preserve">3 bids have been sent in.  Jeff Agee offered highest bid for town truck $2717.  Will offer to him at highest bid. Motion to approve Dan Dean and Vaughn Whiteman seconds.</w:t>
      </w:r>
      <w:r w:rsidDel="00000000" w:rsidR="00000000" w:rsidRPr="00000000">
        <w:rPr>
          <w:b w:val="1"/>
          <w:rtl w:val="0"/>
        </w:rPr>
        <w:t xml:space="preserve">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Ordinance Violation update - Kirk Beatty:</w:t>
      </w:r>
      <w:r w:rsidDel="00000000" w:rsidR="00000000" w:rsidRPr="00000000">
        <w:rPr>
          <w:rtl w:val="0"/>
        </w:rPr>
        <w:t xml:space="preserve"> Had good discussion with Tim Merriman and is typing up plan to clean up the high school. </w:t>
      </w:r>
    </w:p>
    <w:p w:rsidR="00000000" w:rsidDel="00000000" w:rsidP="00000000" w:rsidRDefault="00000000" w:rsidRPr="00000000" w14:paraId="0000001B">
      <w:pPr>
        <w:rPr/>
      </w:pPr>
      <w:r w:rsidDel="00000000" w:rsidR="00000000" w:rsidRPr="00000000">
        <w:rPr>
          <w:rtl w:val="0"/>
        </w:rPr>
        <w:t xml:space="preserve">Banister’s certified letter-- has not  the certified letter receipt back. Not sure if they have received their letter yet. </w:t>
      </w:r>
    </w:p>
    <w:p w:rsidR="00000000" w:rsidDel="00000000" w:rsidP="00000000" w:rsidRDefault="00000000" w:rsidRPr="00000000" w14:paraId="0000001C">
      <w:pPr>
        <w:rPr/>
      </w:pPr>
      <w:r w:rsidDel="00000000" w:rsidR="00000000" w:rsidRPr="00000000">
        <w:rPr>
          <w:rtl w:val="0"/>
        </w:rPr>
        <w:t xml:space="preserve">The people who rent the house behind the bank did move the truck behind the back was moved and apologized. </w:t>
      </w:r>
    </w:p>
    <w:p w:rsidR="00000000" w:rsidDel="00000000" w:rsidP="00000000" w:rsidRDefault="00000000" w:rsidRPr="00000000" w14:paraId="0000001D">
      <w:pPr>
        <w:rPr/>
      </w:pPr>
      <w:r w:rsidDel="00000000" w:rsidR="00000000" w:rsidRPr="00000000">
        <w:rPr>
          <w:rtl w:val="0"/>
        </w:rPr>
        <w:t xml:space="preserve">Leonard, one truck has been moved off the street. </w:t>
      </w:r>
    </w:p>
    <w:p w:rsidR="00000000" w:rsidDel="00000000" w:rsidP="00000000" w:rsidRDefault="00000000" w:rsidRPr="00000000" w14:paraId="0000001E">
      <w:pPr>
        <w:rPr/>
      </w:pPr>
      <w:r w:rsidDel="00000000" w:rsidR="00000000" w:rsidRPr="00000000">
        <w:rPr>
          <w:rtl w:val="0"/>
        </w:rPr>
        <w:t xml:space="preserve">Smith, not much has been done to clean up property.</w:t>
      </w:r>
    </w:p>
    <w:p w:rsidR="00000000" w:rsidDel="00000000" w:rsidP="00000000" w:rsidRDefault="00000000" w:rsidRPr="00000000" w14:paraId="0000001F">
      <w:pPr>
        <w:rPr/>
      </w:pPr>
      <w:r w:rsidDel="00000000" w:rsidR="00000000" w:rsidRPr="00000000">
        <w:rPr>
          <w:rtl w:val="0"/>
        </w:rPr>
        <w:t xml:space="preserve">Kirk is giving everyone the holiday season and then will get back with everyone. </w:t>
      </w:r>
    </w:p>
    <w:p w:rsidR="00000000" w:rsidDel="00000000" w:rsidP="00000000" w:rsidRDefault="00000000" w:rsidRPr="00000000" w14:paraId="00000020">
      <w:pPr>
        <w:rPr/>
      </w:pPr>
      <w:r w:rsidDel="00000000" w:rsidR="00000000" w:rsidRPr="00000000">
        <w:rPr>
          <w:rtl w:val="0"/>
        </w:rPr>
        <w:t xml:space="preserve">Will have an update at January’s meeting.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2880" w:firstLine="720"/>
        <w:rPr>
          <w:b w:val="1"/>
        </w:rPr>
      </w:pPr>
      <w:r w:rsidDel="00000000" w:rsidR="00000000" w:rsidRPr="00000000">
        <w:rPr>
          <w:rtl w:val="0"/>
        </w:rPr>
      </w:r>
    </w:p>
    <w:p w:rsidR="00000000" w:rsidDel="00000000" w:rsidP="00000000" w:rsidRDefault="00000000" w:rsidRPr="00000000" w14:paraId="00000023">
      <w:pPr>
        <w:ind w:left="2880" w:firstLine="720"/>
        <w:rPr>
          <w:b w:val="1"/>
        </w:rPr>
      </w:pPr>
      <w:r w:rsidDel="00000000" w:rsidR="00000000" w:rsidRPr="00000000">
        <w:rPr>
          <w:b w:val="1"/>
          <w:rtl w:val="0"/>
        </w:rPr>
        <w:t xml:space="preserve">New Business:</w:t>
      </w:r>
    </w:p>
    <w:p w:rsidR="00000000" w:rsidDel="00000000" w:rsidP="00000000" w:rsidRDefault="00000000" w:rsidRPr="00000000" w14:paraId="00000024">
      <w:pPr>
        <w:ind w:left="2880" w:firstLine="720"/>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Tax Levy: audit -- </w:t>
      </w:r>
      <w:r w:rsidDel="00000000" w:rsidR="00000000" w:rsidRPr="00000000">
        <w:rPr>
          <w:rtl w:val="0"/>
        </w:rPr>
        <w:t xml:space="preserve">been the same for the past 3 years. Scott Kuhlman motions to approve.  Dan Dean seconds. </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Motor Fuel Estimate (rock, streets, sidewalks and trees): </w:t>
      </w:r>
      <w:r w:rsidDel="00000000" w:rsidR="00000000" w:rsidRPr="00000000">
        <w:rPr>
          <w:rtl w:val="0"/>
        </w:rPr>
        <w:t xml:space="preserve">We have</w:t>
      </w:r>
      <w:r w:rsidDel="00000000" w:rsidR="00000000" w:rsidRPr="00000000">
        <w:rPr>
          <w:b w:val="1"/>
          <w:rtl w:val="0"/>
        </w:rPr>
        <w:t xml:space="preserve"> </w:t>
      </w:r>
      <w:r w:rsidDel="00000000" w:rsidR="00000000" w:rsidRPr="00000000">
        <w:rPr>
          <w:rtl w:val="0"/>
        </w:rPr>
        <w:t xml:space="preserve">spent more for sidewalks than originally budgeted. Still have an estimated 1200 sq ft of sidewalk to finish.  There is also about 10-12 more feet of sidewalk that was torn out a few years ago that were not replaced.  Dan Dean suggests budgeting 11,000 for sidewalks next year. </w:t>
      </w:r>
    </w:p>
    <w:p w:rsidR="00000000" w:rsidDel="00000000" w:rsidP="00000000" w:rsidRDefault="00000000" w:rsidRPr="00000000" w14:paraId="00000029">
      <w:pPr>
        <w:rPr/>
      </w:pPr>
      <w:r w:rsidDel="00000000" w:rsidR="00000000" w:rsidRPr="00000000">
        <w:rPr>
          <w:rtl w:val="0"/>
        </w:rPr>
        <w:t xml:space="preserve"> Scott Kuhlman suggests keeping budget for trees the same as last year-- scott</w:t>
      </w:r>
    </w:p>
    <w:p w:rsidR="00000000" w:rsidDel="00000000" w:rsidP="00000000" w:rsidRDefault="00000000" w:rsidRPr="00000000" w14:paraId="0000002A">
      <w:pPr>
        <w:rPr/>
      </w:pPr>
      <w:r w:rsidDel="00000000" w:rsidR="00000000" w:rsidRPr="00000000">
        <w:rPr>
          <w:rtl w:val="0"/>
        </w:rPr>
        <w:t xml:space="preserve">Dan Dean suggest keeping the budget for rock the same as last year.</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Roof leak at pump house: </w:t>
      </w:r>
      <w:r w:rsidDel="00000000" w:rsidR="00000000" w:rsidRPr="00000000">
        <w:rPr>
          <w:rtl w:val="0"/>
        </w:rPr>
        <w:t xml:space="preserve">Leak is getting worse.  Kim Albers discussed with Scott Kuhlman.  Boards are starting to rot and dripping on equipment. Harnacke put roof on and will call Cameron Harnacke to get an estimate on the fix. </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Christmas gifts for town employees and Mike Boyer:  </w:t>
      </w:r>
      <w:r w:rsidDel="00000000" w:rsidR="00000000" w:rsidRPr="00000000">
        <w:rPr>
          <w:rtl w:val="0"/>
        </w:rPr>
        <w:t xml:space="preserve">Would like to give a gift to the town employees.</w:t>
      </w:r>
      <w:r w:rsidDel="00000000" w:rsidR="00000000" w:rsidRPr="00000000">
        <w:rPr>
          <w:b w:val="1"/>
          <w:rtl w:val="0"/>
        </w:rPr>
        <w:t xml:space="preserve">  </w:t>
      </w:r>
      <w:r w:rsidDel="00000000" w:rsidR="00000000" w:rsidRPr="00000000">
        <w:rPr>
          <w:rtl w:val="0"/>
        </w:rPr>
        <w:t xml:space="preserve">Would like to give $50 gift like years past. Also Mike Boyer came and helped several times over the year and Dan Dean suggests giving his the same $50 for Mike as well for coming over and letting us use the truck. </w:t>
      </w:r>
      <w:r w:rsidDel="00000000" w:rsidR="00000000" w:rsidRPr="00000000">
        <w:rPr>
          <w:b w:val="1"/>
          <w:rtl w:val="0"/>
        </w:rPr>
        <w:t xml:space="preserve"> </w:t>
      </w:r>
      <w:r w:rsidDel="00000000" w:rsidR="00000000" w:rsidRPr="00000000">
        <w:rPr>
          <w:rtl w:val="0"/>
        </w:rPr>
        <w:t xml:space="preserve">Dan Dean motions to approve and Scott Kuhlman seconds. </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Burning Ordinance: </w:t>
      </w:r>
      <w:r w:rsidDel="00000000" w:rsidR="00000000" w:rsidRPr="00000000">
        <w:rPr>
          <w:rtl w:val="0"/>
        </w:rPr>
        <w:t xml:space="preserve">There is no current burning ordinance. Vaughn Whiteman feels like there needs to be ordinance about burning garbage and/or building supplies.  Add in there able to burn leaves and sticks from Sept- late Nov. Scott Kuhlman says there is a Logan County ordinance and county deputies have come and asked the fire department to put out fires. However, Vaugh Whiteman questioned if Village Board would abide by the ordinance.  Annie Coers questioned his trust in the board.  Vaughn Whiteman left.   Will be tabled until the January meeting.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Meeting forced to end due to not enough trustees left at meeting. </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ab/>
        <w:tab/>
        <w:tab/>
      </w:r>
    </w:p>
    <w:p w:rsidR="00000000" w:rsidDel="00000000" w:rsidP="00000000" w:rsidRDefault="00000000" w:rsidRPr="00000000" w14:paraId="00000038">
      <w:pPr>
        <w:rPr>
          <w:b w:val="1"/>
        </w:rPr>
      </w:pPr>
      <w:r w:rsidDel="00000000" w:rsidR="00000000" w:rsidRPr="00000000">
        <w:rPr>
          <w:b w:val="1"/>
          <w:rtl w:val="0"/>
        </w:rPr>
        <w:tab/>
        <w:tab/>
        <w:tab/>
        <w:tab/>
        <w:tab/>
        <w:tab/>
        <w:tab/>
        <w:tab/>
        <w:tab/>
        <w:t xml:space="preserve">Village Clerk Leonard</w:t>
      </w:r>
    </w:p>
    <w:p w:rsidR="00000000" w:rsidDel="00000000" w:rsidP="00000000" w:rsidRDefault="00000000" w:rsidRPr="00000000" w14:paraId="00000039">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